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31" w:rsidRPr="005418BC" w:rsidRDefault="00B003AF" w:rsidP="001A225F">
      <w:pPr>
        <w:jc w:val="center"/>
        <w:rPr>
          <w:sz w:val="40"/>
          <w:szCs w:val="40"/>
        </w:rPr>
      </w:pPr>
      <w:r w:rsidRPr="005418BC">
        <w:rPr>
          <w:sz w:val="40"/>
          <w:szCs w:val="40"/>
        </w:rPr>
        <w:t>Ingenuity &amp; Innovation</w:t>
      </w:r>
    </w:p>
    <w:p w:rsidR="001A225F" w:rsidRPr="005418BC" w:rsidRDefault="001A225F" w:rsidP="001A225F">
      <w:pPr>
        <w:jc w:val="center"/>
        <w:rPr>
          <w:sz w:val="44"/>
        </w:rPr>
      </w:pPr>
    </w:p>
    <w:p w:rsidR="001A225F" w:rsidRDefault="001A225F">
      <w:pPr>
        <w:rPr>
          <w:sz w:val="32"/>
          <w:szCs w:val="32"/>
        </w:rPr>
      </w:pPr>
      <w:r w:rsidRPr="002C6E2E">
        <w:rPr>
          <w:sz w:val="32"/>
          <w:szCs w:val="32"/>
        </w:rPr>
        <w:t>Excellent participation from Brian and his crew taking part in out Think Different Build Better Program (TDBB) See described in the Biography of Nominee</w:t>
      </w:r>
      <w:r w:rsidR="004A03AA">
        <w:rPr>
          <w:sz w:val="32"/>
          <w:szCs w:val="32"/>
        </w:rPr>
        <w:t>.</w:t>
      </w:r>
    </w:p>
    <w:p w:rsidR="00F80754" w:rsidRDefault="004A03AA" w:rsidP="00F80754">
      <w:pPr>
        <w:rPr>
          <w:sz w:val="32"/>
          <w:szCs w:val="32"/>
        </w:rPr>
      </w:pPr>
      <w:r>
        <w:rPr>
          <w:sz w:val="32"/>
          <w:szCs w:val="32"/>
        </w:rPr>
        <w:t xml:space="preserve">See below a copy of what it means to take part </w:t>
      </w:r>
      <w:r w:rsidR="00F80754">
        <w:rPr>
          <w:sz w:val="32"/>
          <w:szCs w:val="32"/>
        </w:rPr>
        <w:t>in Ingenuity and Innovation, i</w:t>
      </w:r>
      <w:r>
        <w:rPr>
          <w:sz w:val="32"/>
          <w:szCs w:val="32"/>
        </w:rPr>
        <w:t xml:space="preserve">ts one of </w:t>
      </w:r>
      <w:r w:rsidR="00F80754">
        <w:rPr>
          <w:sz w:val="32"/>
          <w:szCs w:val="32"/>
        </w:rPr>
        <w:t>Fluor Drivers Core Values. This describes Brian’s vision and reason to take part and be a believer in being innovative and building great things.</w:t>
      </w:r>
    </w:p>
    <w:p w:rsidR="004A03AA" w:rsidRPr="004A03AA" w:rsidRDefault="004A03AA" w:rsidP="004A03AA">
      <w:pPr>
        <w:numPr>
          <w:ilvl w:val="2"/>
          <w:numId w:val="0"/>
        </w:numPr>
        <w:spacing w:before="120" w:after="120" w:line="240" w:lineRule="auto"/>
        <w:ind w:left="720" w:hanging="720"/>
        <w:rPr>
          <w:rFonts w:eastAsia="Times New Roman" w:cs="Times New Roman"/>
          <w:b/>
          <w:sz w:val="32"/>
          <w:szCs w:val="32"/>
          <w:u w:val="single"/>
        </w:rPr>
      </w:pPr>
      <w:r w:rsidRPr="004A03AA">
        <w:rPr>
          <w:rFonts w:eastAsia="Times New Roman" w:cs="Times New Roman"/>
          <w:b/>
          <w:sz w:val="32"/>
          <w:szCs w:val="32"/>
          <w:u w:val="single"/>
        </w:rPr>
        <w:t>Be Innovative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44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 xml:space="preserve">Innovation has been a pillar of our growth, so see the world differently and work to build it better. 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44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>Ask “why?”  Why does the industry do it this way” Why do we do it this way?  Is there a better way?  Is there a safer way?  Ask, and then bring solutions.  Suggest workable solutions that solve the problem better, by doing it more efficiently, more cost-effectively, or more safely.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44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>“Think Different” and challenge the status quo.  Re-conceptualize issues and develop practical solutions.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44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>Create new ideas, but also seek out great ideas from within our industry and apply them to our problems.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44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>Use your specific knowledge to push the envelope when solving problems.  Push yourself to think differently about everyday issues that face this industry.</w:t>
      </w:r>
    </w:p>
    <w:p w:rsidR="004A03AA" w:rsidRDefault="004A03AA" w:rsidP="004A03AA">
      <w:pPr>
        <w:numPr>
          <w:ilvl w:val="0"/>
          <w:numId w:val="1"/>
        </w:numPr>
        <w:spacing w:before="120" w:after="120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>In a complex world, be smart about innovation.  Keep the team nimble by</w:t>
      </w:r>
      <w:r w:rsidRPr="004A03AA">
        <w:rPr>
          <w:rFonts w:ascii="Times New Roman" w:eastAsia="Times New Roman" w:hAnsi="Times New Roman" w:cs="Times New Roman"/>
          <w:sz w:val="32"/>
          <w:szCs w:val="32"/>
        </w:rPr>
        <w:t xml:space="preserve"> keeping it simple and smart. </w:t>
      </w:r>
    </w:p>
    <w:p w:rsidR="00F80754" w:rsidRDefault="00F80754" w:rsidP="00F80754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80754" w:rsidRPr="004A03AA" w:rsidRDefault="00F80754" w:rsidP="00F80754">
      <w:pPr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A03AA" w:rsidRPr="004A03AA" w:rsidRDefault="004A03AA" w:rsidP="004A03AA">
      <w:pPr>
        <w:numPr>
          <w:ilvl w:val="2"/>
          <w:numId w:val="0"/>
        </w:numPr>
        <w:spacing w:before="120" w:after="120" w:line="240" w:lineRule="auto"/>
        <w:ind w:left="720" w:hanging="720"/>
        <w:rPr>
          <w:rFonts w:eastAsia="Times New Roman" w:cs="Times New Roman"/>
          <w:b/>
          <w:sz w:val="32"/>
          <w:szCs w:val="32"/>
          <w:u w:val="single"/>
        </w:rPr>
      </w:pPr>
      <w:r w:rsidRPr="004A03AA">
        <w:rPr>
          <w:rFonts w:eastAsia="Times New Roman" w:cs="Times New Roman"/>
          <w:b/>
          <w:sz w:val="32"/>
          <w:szCs w:val="32"/>
          <w:u w:val="single"/>
        </w:rPr>
        <w:t>Build Great Things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44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 xml:space="preserve">Building great projects means building great structures, systems, buildings, infrastructure, and facilities… and great technology, systems, processes… and great departments, workgroups, etc. But it also means much more: 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80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 xml:space="preserve">Build Great Teams, Friends, Family… Build Great Relationships, inside and outside the company. 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80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>Build Great People with exceptional talent and great compassion.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80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 xml:space="preserve">Build Great Communicators - articulate and concise, but using a common language that we all understand quickly and easily.   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80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 xml:space="preserve">Build Great Listeners who have the patience and desire to understand. 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80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 xml:space="preserve">Build Great Thinkers who have the technical competence to exceed expectations.   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80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>Build Great Strategy, well communicated, to help us all excel as a team.</w:t>
      </w:r>
    </w:p>
    <w:p w:rsidR="004A03AA" w:rsidRPr="004A03AA" w:rsidRDefault="004A03AA" w:rsidP="004A03AA">
      <w:pPr>
        <w:numPr>
          <w:ilvl w:val="0"/>
          <w:numId w:val="1"/>
        </w:numPr>
        <w:spacing w:before="120" w:after="120" w:line="240" w:lineRule="auto"/>
        <w:ind w:left="1800"/>
        <w:rPr>
          <w:rFonts w:eastAsia="Times New Roman" w:cs="Times New Roman"/>
          <w:sz w:val="32"/>
          <w:szCs w:val="32"/>
        </w:rPr>
      </w:pPr>
      <w:r w:rsidRPr="004A03AA">
        <w:rPr>
          <w:rFonts w:eastAsia="Times New Roman" w:cs="Times New Roman"/>
          <w:sz w:val="32"/>
          <w:szCs w:val="32"/>
        </w:rPr>
        <w:t>Build a Great Company that people feel safe bringing their children to work at.</w:t>
      </w:r>
    </w:p>
    <w:p w:rsidR="004A03AA" w:rsidRDefault="004A03AA">
      <w:pPr>
        <w:rPr>
          <w:sz w:val="32"/>
          <w:szCs w:val="32"/>
        </w:rPr>
      </w:pPr>
    </w:p>
    <w:p w:rsidR="00F80754" w:rsidRDefault="00F80754" w:rsidP="00F80754">
      <w:pPr>
        <w:rPr>
          <w:sz w:val="32"/>
          <w:szCs w:val="32"/>
        </w:rPr>
      </w:pPr>
    </w:p>
    <w:p w:rsidR="00F80754" w:rsidRPr="00F80754" w:rsidRDefault="00F80754" w:rsidP="00F80754">
      <w:pPr>
        <w:rPr>
          <w:sz w:val="32"/>
          <w:szCs w:val="32"/>
        </w:rPr>
      </w:pPr>
      <w:r w:rsidRPr="00F80754">
        <w:rPr>
          <w:sz w:val="32"/>
          <w:szCs w:val="32"/>
        </w:rPr>
        <w:t xml:space="preserve">As described building great projects means building great structures, systems, buildings, infrastructure, and facilities… and great technology, systems, processes… and great departments, workgroups, etc. </w:t>
      </w:r>
    </w:p>
    <w:p w:rsidR="004A03AA" w:rsidRDefault="00F80754" w:rsidP="00F80754">
      <w:pPr>
        <w:rPr>
          <w:sz w:val="32"/>
          <w:szCs w:val="32"/>
        </w:rPr>
      </w:pPr>
      <w:r w:rsidRPr="00F80754">
        <w:rPr>
          <w:sz w:val="32"/>
          <w:szCs w:val="32"/>
        </w:rPr>
        <w:lastRenderedPageBreak/>
        <w:t>Most important Brian captured what it means to him and his crew, he said it also means so much more to build; Build Great Teams, Friends, Family… Build Great Relationships, inside and outside the company.</w:t>
      </w:r>
    </w:p>
    <w:p w:rsidR="00F80754" w:rsidRPr="002C6E2E" w:rsidRDefault="00F80754" w:rsidP="00F80754">
      <w:pPr>
        <w:rPr>
          <w:sz w:val="32"/>
          <w:szCs w:val="32"/>
        </w:rPr>
      </w:pPr>
      <w:bookmarkStart w:id="0" w:name="_GoBack"/>
      <w:bookmarkEnd w:id="0"/>
    </w:p>
    <w:sectPr w:rsidR="00F80754" w:rsidRPr="002C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C20"/>
    <w:multiLevelType w:val="hybridMultilevel"/>
    <w:tmpl w:val="9E909E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669"/>
    <w:multiLevelType w:val="hybridMultilevel"/>
    <w:tmpl w:val="65E44E72"/>
    <w:lvl w:ilvl="0" w:tplc="CB6689CA">
      <w:start w:val="1"/>
      <w:numFmt w:val="bullet"/>
      <w:pStyle w:val="BalloonTex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AF"/>
    <w:rsid w:val="001A225F"/>
    <w:rsid w:val="002C6E2E"/>
    <w:rsid w:val="004A03AA"/>
    <w:rsid w:val="005418BC"/>
    <w:rsid w:val="007D7131"/>
    <w:rsid w:val="00B003AF"/>
    <w:rsid w:val="00F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5134"/>
  <w15:chartTrackingRefBased/>
  <w15:docId w15:val="{43500874-2D52-4851-9C63-59EC628C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4A03AA"/>
    <w:pPr>
      <w:numPr>
        <w:numId w:val="1"/>
      </w:numPr>
      <w:tabs>
        <w:tab w:val="clear" w:pos="777"/>
      </w:tabs>
      <w:spacing w:after="0" w:line="240" w:lineRule="auto"/>
      <w:ind w:left="144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alloonTextChar">
    <w:name w:val="Balloon Text Char"/>
    <w:basedOn w:val="DefaultParagraphFont"/>
    <w:link w:val="BalloonText"/>
    <w:rsid w:val="004A03AA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F8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Bill</dc:creator>
  <cp:keywords/>
  <dc:description/>
  <cp:lastModifiedBy>Guy, Bill</cp:lastModifiedBy>
  <cp:revision>6</cp:revision>
  <dcterms:created xsi:type="dcterms:W3CDTF">2021-03-19T15:11:00Z</dcterms:created>
  <dcterms:modified xsi:type="dcterms:W3CDTF">2021-03-19T16:20:00Z</dcterms:modified>
</cp:coreProperties>
</file>